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26" w:rsidRPr="006B3291" w:rsidRDefault="00047E26" w:rsidP="006B3291">
      <w:pPr>
        <w:pStyle w:val="List3"/>
        <w:rPr>
          <w:sz w:val="22"/>
          <w:szCs w:val="22"/>
        </w:rPr>
      </w:pPr>
      <w:r>
        <w:t xml:space="preserve">                                                                                      </w:t>
      </w:r>
      <w:r w:rsidRPr="006B3291">
        <w:rPr>
          <w:sz w:val="22"/>
          <w:szCs w:val="22"/>
        </w:rPr>
        <w:t xml:space="preserve">Приложение № 9 </w:t>
      </w:r>
    </w:p>
    <w:p w:rsidR="00047E26" w:rsidRPr="006B3291" w:rsidRDefault="00047E26" w:rsidP="006B3291">
      <w:pPr>
        <w:pStyle w:val="List3"/>
        <w:rPr>
          <w:sz w:val="22"/>
          <w:szCs w:val="22"/>
        </w:rPr>
      </w:pPr>
      <w:r w:rsidRPr="006B3291">
        <w:rPr>
          <w:sz w:val="22"/>
          <w:szCs w:val="22"/>
        </w:rPr>
        <w:t xml:space="preserve">                                                                                      к решению Ивайтенского</w:t>
      </w:r>
    </w:p>
    <w:p w:rsidR="00047E26" w:rsidRPr="006B3291" w:rsidRDefault="00047E26" w:rsidP="006B3291">
      <w:pPr>
        <w:pStyle w:val="List3"/>
        <w:rPr>
          <w:sz w:val="22"/>
          <w:szCs w:val="22"/>
        </w:rPr>
      </w:pPr>
      <w:r w:rsidRPr="006B3291">
        <w:rPr>
          <w:sz w:val="22"/>
          <w:szCs w:val="22"/>
        </w:rPr>
        <w:t xml:space="preserve">                                                                                      сельского Совета народных</w:t>
      </w:r>
    </w:p>
    <w:p w:rsidR="00047E26" w:rsidRPr="006B3291" w:rsidRDefault="00047E26" w:rsidP="006B3291">
      <w:pPr>
        <w:pStyle w:val="List3"/>
        <w:rPr>
          <w:sz w:val="22"/>
          <w:szCs w:val="22"/>
        </w:rPr>
      </w:pPr>
      <w:r w:rsidRPr="006B3291">
        <w:rPr>
          <w:sz w:val="22"/>
          <w:szCs w:val="22"/>
        </w:rPr>
        <w:t xml:space="preserve">                                                                                      депутатов «О бюджете</w:t>
      </w:r>
    </w:p>
    <w:p w:rsidR="00047E26" w:rsidRPr="006B3291" w:rsidRDefault="00047E26" w:rsidP="006B3291">
      <w:pPr>
        <w:pStyle w:val="List3"/>
        <w:rPr>
          <w:sz w:val="22"/>
          <w:szCs w:val="22"/>
        </w:rPr>
      </w:pPr>
      <w:r w:rsidRPr="006B3291">
        <w:rPr>
          <w:sz w:val="22"/>
          <w:szCs w:val="22"/>
        </w:rPr>
        <w:t xml:space="preserve">                                                                                      муниципального образования</w:t>
      </w:r>
    </w:p>
    <w:p w:rsidR="00047E26" w:rsidRPr="006B3291" w:rsidRDefault="00047E26" w:rsidP="006B3291">
      <w:pPr>
        <w:pStyle w:val="List3"/>
        <w:rPr>
          <w:sz w:val="22"/>
          <w:szCs w:val="22"/>
        </w:rPr>
      </w:pPr>
      <w:r w:rsidRPr="006B3291">
        <w:rPr>
          <w:sz w:val="22"/>
          <w:szCs w:val="22"/>
        </w:rPr>
        <w:t xml:space="preserve">                                                                                     «Ивайтенское сельское поселение»</w:t>
      </w:r>
    </w:p>
    <w:p w:rsidR="00047E26" w:rsidRPr="006B3291" w:rsidRDefault="00047E26" w:rsidP="006B3291">
      <w:pPr>
        <w:pStyle w:val="List3"/>
        <w:rPr>
          <w:sz w:val="22"/>
          <w:szCs w:val="22"/>
        </w:rPr>
      </w:pPr>
      <w:r w:rsidRPr="006B3291">
        <w:rPr>
          <w:sz w:val="22"/>
          <w:szCs w:val="22"/>
        </w:rPr>
        <w:t xml:space="preserve">                                                                                      на 2018 год и на плановый период</w:t>
      </w:r>
    </w:p>
    <w:p w:rsidR="00047E26" w:rsidRPr="006B3291" w:rsidRDefault="00047E26" w:rsidP="006B3291">
      <w:pPr>
        <w:pStyle w:val="List3"/>
        <w:rPr>
          <w:sz w:val="22"/>
          <w:szCs w:val="22"/>
        </w:rPr>
      </w:pPr>
      <w:r w:rsidRPr="006B3291">
        <w:rPr>
          <w:sz w:val="22"/>
          <w:szCs w:val="22"/>
        </w:rPr>
        <w:t xml:space="preserve">                                                                                      2019 и 2020 годов»</w:t>
      </w:r>
    </w:p>
    <w:p w:rsidR="00047E26" w:rsidRPr="000412C7" w:rsidRDefault="00047E26" w:rsidP="00B16C41">
      <w:pPr>
        <w:pStyle w:val="List3"/>
      </w:pPr>
    </w:p>
    <w:p w:rsidR="00047E26" w:rsidRPr="000412C7" w:rsidRDefault="00047E26" w:rsidP="00B16C41"/>
    <w:p w:rsidR="00047E26" w:rsidRPr="000412C7" w:rsidRDefault="00047E26" w:rsidP="00B16C41"/>
    <w:p w:rsidR="00047E26" w:rsidRPr="000412C7" w:rsidRDefault="00047E26" w:rsidP="00B16C41"/>
    <w:p w:rsidR="00047E26" w:rsidRPr="000412C7" w:rsidRDefault="00047E26" w:rsidP="00B16C41">
      <w:pPr>
        <w:pStyle w:val="BodyTextIndent3"/>
        <w:ind w:left="0" w:firstLine="0"/>
      </w:pPr>
      <w:r w:rsidRPr="000412C7">
        <w:t>ПРОГРАММА</w:t>
      </w:r>
    </w:p>
    <w:p w:rsidR="00047E26" w:rsidRPr="000412C7" w:rsidRDefault="00047E26" w:rsidP="00B16C41">
      <w:pPr>
        <w:pStyle w:val="BodyTextIndent3"/>
        <w:ind w:left="0" w:firstLine="0"/>
      </w:pPr>
      <w:r w:rsidRPr="000412C7">
        <w:t>муниципальных внутренних заимствований муниципального образования «Ивайтенское сельское поселение» на 2018 год</w:t>
      </w:r>
    </w:p>
    <w:p w:rsidR="00047E26" w:rsidRPr="000412C7" w:rsidRDefault="00047E26" w:rsidP="00B16C41">
      <w:pPr>
        <w:pStyle w:val="BodyTextIndent3"/>
        <w:ind w:left="0" w:firstLine="0"/>
      </w:pPr>
      <w:r w:rsidRPr="000412C7">
        <w:t>и плановый период 2019 и 2020 годов</w:t>
      </w:r>
    </w:p>
    <w:p w:rsidR="00047E26" w:rsidRPr="000412C7" w:rsidRDefault="00047E26" w:rsidP="00B16C41">
      <w:pPr>
        <w:pStyle w:val="BodyTextIndent3"/>
        <w:ind w:left="0" w:firstLine="0"/>
      </w:pPr>
    </w:p>
    <w:p w:rsidR="00047E26" w:rsidRPr="000412C7" w:rsidRDefault="00047E26" w:rsidP="00B16C41">
      <w:pPr>
        <w:pStyle w:val="BodyTextIndent3"/>
        <w:ind w:left="0" w:firstLine="0"/>
      </w:pPr>
    </w:p>
    <w:p w:rsidR="00047E26" w:rsidRPr="000412C7" w:rsidRDefault="00047E26" w:rsidP="00B16C41">
      <w:pPr>
        <w:ind w:left="7080" w:firstLine="708"/>
      </w:pPr>
      <w:r w:rsidRPr="000412C7">
        <w:t xml:space="preserve">    рублей</w:t>
      </w:r>
    </w:p>
    <w:tbl>
      <w:tblPr>
        <w:tblW w:w="840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20"/>
        <w:gridCol w:w="1559"/>
        <w:gridCol w:w="1418"/>
        <w:gridCol w:w="1203"/>
      </w:tblGrid>
      <w:tr w:rsidR="00047E26" w:rsidRPr="000412C7" w:rsidTr="00342F57">
        <w:trPr>
          <w:cantSplit/>
          <w:trHeight w:val="830"/>
        </w:trPr>
        <w:tc>
          <w:tcPr>
            <w:tcW w:w="4220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  <w:r w:rsidRPr="000412C7">
              <w:rPr>
                <w:b/>
                <w:bCs/>
              </w:rPr>
              <w:t>Наименование показателей</w:t>
            </w:r>
          </w:p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</w:p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r w:rsidRPr="000412C7">
              <w:t>Сумма на</w:t>
            </w:r>
          </w:p>
          <w:p w:rsidR="00047E26" w:rsidRPr="000412C7" w:rsidRDefault="00047E26" w:rsidP="00342F57">
            <w:r w:rsidRPr="000412C7">
              <w:t>2018 год</w:t>
            </w:r>
          </w:p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r w:rsidRPr="000412C7">
              <w:t>Сумма на</w:t>
            </w:r>
          </w:p>
          <w:p w:rsidR="00047E26" w:rsidRPr="000412C7" w:rsidRDefault="00047E26" w:rsidP="00342F57">
            <w:r w:rsidRPr="000412C7">
              <w:t>2019 год</w:t>
            </w:r>
          </w:p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r w:rsidRPr="000412C7">
              <w:t>Сумма на</w:t>
            </w:r>
          </w:p>
          <w:p w:rsidR="00047E26" w:rsidRPr="000412C7" w:rsidRDefault="00047E26" w:rsidP="00342F57">
            <w:r w:rsidRPr="000412C7">
              <w:t>2020 год</w:t>
            </w:r>
          </w:p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</w:p>
        </w:tc>
      </w:tr>
      <w:tr w:rsidR="00047E26" w:rsidRPr="000412C7" w:rsidTr="00342F57">
        <w:trPr>
          <w:cantSplit/>
          <w:trHeight w:val="223"/>
        </w:trPr>
        <w:tc>
          <w:tcPr>
            <w:tcW w:w="4220" w:type="dxa"/>
            <w:vAlign w:val="center"/>
          </w:tcPr>
          <w:p w:rsidR="00047E26" w:rsidRPr="000412C7" w:rsidRDefault="00047E26" w:rsidP="00342F57">
            <w:pPr>
              <w:jc w:val="center"/>
              <w:rPr>
                <w:bCs/>
              </w:rPr>
            </w:pPr>
            <w:r w:rsidRPr="000412C7">
              <w:rPr>
                <w:bCs/>
              </w:rPr>
              <w:t>1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rPr>
                <w:bCs/>
              </w:rPr>
            </w:pPr>
            <w:r w:rsidRPr="000412C7">
              <w:rPr>
                <w:bCs/>
              </w:rPr>
              <w:t>2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rPr>
                <w:bCs/>
              </w:rPr>
            </w:pPr>
            <w:r w:rsidRPr="000412C7">
              <w:rPr>
                <w:bCs/>
              </w:rPr>
              <w:t xml:space="preserve">         3 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rPr>
                <w:bCs/>
              </w:rPr>
            </w:pPr>
            <w:r w:rsidRPr="000412C7">
              <w:rPr>
                <w:bCs/>
              </w:rPr>
              <w:t xml:space="preserve">      4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pPr>
              <w:rPr>
                <w:b/>
                <w:bCs/>
              </w:rPr>
            </w:pPr>
            <w:r w:rsidRPr="000412C7">
              <w:rPr>
                <w:b/>
                <w:bCs/>
              </w:rPr>
              <w:t>Внутренние заимствования</w:t>
            </w:r>
          </w:p>
          <w:p w:rsidR="00047E26" w:rsidRPr="000412C7" w:rsidRDefault="00047E26" w:rsidP="00342F57">
            <w:r w:rsidRPr="000412C7">
              <w:rPr>
                <w:b/>
                <w:bCs/>
              </w:rPr>
              <w:t>(привлечение / погашение)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</w:rPr>
            </w:pPr>
            <w:r w:rsidRPr="000412C7">
              <w:rPr>
                <w:b/>
              </w:rPr>
              <w:t>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</w:rPr>
            </w:pPr>
            <w:r w:rsidRPr="000412C7">
              <w:rPr>
                <w:b/>
              </w:rPr>
              <w:t>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</w:rPr>
            </w:pPr>
            <w:r w:rsidRPr="000412C7">
              <w:rPr>
                <w:b/>
              </w:rPr>
              <w:t>0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pPr>
              <w:rPr>
                <w:b/>
                <w:bCs/>
              </w:rPr>
            </w:pPr>
            <w:r w:rsidRPr="000412C7">
              <w:rPr>
                <w:b/>
                <w:bCs/>
              </w:rPr>
              <w:t>Государственные ценные бумаги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</w:rPr>
            </w:pPr>
            <w:r w:rsidRPr="000412C7">
              <w:rPr>
                <w:b/>
              </w:rPr>
              <w:t>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</w:rPr>
            </w:pPr>
            <w:r w:rsidRPr="000412C7">
              <w:rPr>
                <w:b/>
              </w:rPr>
              <w:t>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rPr>
                <w:b/>
              </w:rPr>
            </w:pPr>
            <w:r w:rsidRPr="000412C7">
              <w:rPr>
                <w:b/>
              </w:rPr>
              <w:t xml:space="preserve">       0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pPr>
              <w:rPr>
                <w:bCs/>
              </w:rPr>
            </w:pPr>
            <w:r w:rsidRPr="000412C7">
              <w:rPr>
                <w:bCs/>
              </w:rPr>
              <w:t>Привлечение средств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r w:rsidRPr="000412C7">
              <w:t xml:space="preserve">       0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pPr>
              <w:rPr>
                <w:bCs/>
              </w:rPr>
            </w:pPr>
            <w:r w:rsidRPr="000412C7">
              <w:rPr>
                <w:bCs/>
              </w:rPr>
              <w:t>Погашение средств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</w:rPr>
            </w:pP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rPr>
                <w:b/>
              </w:rPr>
            </w:pP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pPr>
              <w:pStyle w:val="Heading2"/>
            </w:pPr>
            <w:r w:rsidRPr="000412C7">
              <w:t>Кредиты кредитных организаций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  <w:r w:rsidRPr="000412C7">
              <w:rPr>
                <w:b/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  <w:r w:rsidRPr="000412C7">
              <w:rPr>
                <w:b/>
                <w:bCs/>
              </w:rPr>
              <w:t>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  <w:r w:rsidRPr="000412C7">
              <w:rPr>
                <w:b/>
                <w:bCs/>
              </w:rPr>
              <w:t>0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r w:rsidRPr="000412C7">
              <w:t>Получение кредитов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r w:rsidRPr="000412C7">
              <w:t xml:space="preserve">          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r w:rsidRPr="000412C7">
              <w:t xml:space="preserve">         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r w:rsidRPr="000412C7">
              <w:t xml:space="preserve">       0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r w:rsidRPr="000412C7">
              <w:t>Погашение кредитов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r w:rsidRPr="000412C7">
              <w:t xml:space="preserve">          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r w:rsidRPr="000412C7">
              <w:t xml:space="preserve">         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r w:rsidRPr="000412C7">
              <w:t xml:space="preserve">       0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pPr>
              <w:rPr>
                <w:b/>
              </w:rPr>
            </w:pPr>
            <w:r w:rsidRPr="000412C7">
              <w:rPr>
                <w:b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</w:rPr>
            </w:pPr>
            <w:r w:rsidRPr="000412C7">
              <w:rPr>
                <w:b/>
              </w:rPr>
              <w:t>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</w:rPr>
            </w:pPr>
            <w:r w:rsidRPr="000412C7">
              <w:rPr>
                <w:b/>
              </w:rPr>
              <w:t>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</w:rPr>
            </w:pPr>
            <w:r w:rsidRPr="000412C7">
              <w:rPr>
                <w:b/>
              </w:rPr>
              <w:t>0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r w:rsidRPr="000412C7">
              <w:t>Получение кредитов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r w:rsidRPr="000412C7">
              <w:t>Погашение кредитов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pPr>
              <w:rPr>
                <w:bCs/>
              </w:rPr>
            </w:pPr>
            <w:r w:rsidRPr="000412C7">
              <w:rPr>
                <w:bCs/>
              </w:rPr>
              <w:t>в том числе: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jc w:val="center"/>
              <w:rPr>
                <w:b/>
                <w:bCs/>
              </w:rPr>
            </w:pP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pPr>
              <w:rPr>
                <w:bCs/>
              </w:rPr>
            </w:pPr>
            <w:r w:rsidRPr="000412C7">
              <w:rPr>
                <w:bCs/>
              </w:rPr>
              <w:t>погашение бюджетных  кредитов на пополнение остатков средств на счете бюджета муниципального образования «</w:t>
            </w:r>
            <w:r>
              <w:rPr>
                <w:bCs/>
              </w:rPr>
              <w:t>Ивайтенское сельское поселение</w:t>
            </w:r>
            <w:r w:rsidRPr="000412C7">
              <w:rPr>
                <w:bCs/>
              </w:rPr>
              <w:t>»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  <w:rPr>
                <w:bCs/>
              </w:rPr>
            </w:pPr>
            <w:r w:rsidRPr="000412C7">
              <w:rPr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  <w:rPr>
                <w:bCs/>
              </w:rPr>
            </w:pPr>
            <w:r w:rsidRPr="000412C7">
              <w:rPr>
                <w:bCs/>
              </w:rPr>
              <w:t>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jc w:val="center"/>
              <w:rPr>
                <w:bCs/>
              </w:rPr>
            </w:pPr>
            <w:r w:rsidRPr="000412C7">
              <w:rPr>
                <w:bCs/>
              </w:rPr>
              <w:t>0</w:t>
            </w:r>
          </w:p>
        </w:tc>
      </w:tr>
      <w:tr w:rsidR="00047E26" w:rsidRPr="000412C7" w:rsidTr="00342F57">
        <w:tc>
          <w:tcPr>
            <w:tcW w:w="4220" w:type="dxa"/>
          </w:tcPr>
          <w:p w:rsidR="00047E26" w:rsidRPr="000412C7" w:rsidRDefault="00047E26" w:rsidP="00342F57">
            <w:r w:rsidRPr="000412C7">
              <w:t>погашение бюджетных кредитов, предоставленных для частичного покрытия дефицита бюджета муниципального образования «</w:t>
            </w:r>
            <w:r>
              <w:t>Ивайтенское сельское поселение</w:t>
            </w:r>
            <w:r w:rsidRPr="000412C7">
              <w:t xml:space="preserve">» </w:t>
            </w:r>
          </w:p>
        </w:tc>
        <w:tc>
          <w:tcPr>
            <w:tcW w:w="1559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  <w:tc>
          <w:tcPr>
            <w:tcW w:w="1418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  <w:tc>
          <w:tcPr>
            <w:tcW w:w="1203" w:type="dxa"/>
            <w:vAlign w:val="center"/>
          </w:tcPr>
          <w:p w:rsidR="00047E26" w:rsidRPr="000412C7" w:rsidRDefault="00047E26" w:rsidP="00342F57">
            <w:pPr>
              <w:jc w:val="center"/>
            </w:pPr>
            <w:r w:rsidRPr="000412C7">
              <w:t>0</w:t>
            </w:r>
          </w:p>
        </w:tc>
      </w:tr>
    </w:tbl>
    <w:p w:rsidR="00047E26" w:rsidRPr="000412C7" w:rsidRDefault="00047E26" w:rsidP="00B16C41">
      <w:pPr>
        <w:pStyle w:val="List3"/>
      </w:pPr>
      <w:bookmarkStart w:id="0" w:name="_GoBack"/>
      <w:bookmarkEnd w:id="0"/>
    </w:p>
    <w:sectPr w:rsidR="00047E26" w:rsidRPr="000412C7" w:rsidSect="0098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79D"/>
    <w:rsid w:val="000412C7"/>
    <w:rsid w:val="00047E26"/>
    <w:rsid w:val="00342F57"/>
    <w:rsid w:val="004D779D"/>
    <w:rsid w:val="00611402"/>
    <w:rsid w:val="006730B5"/>
    <w:rsid w:val="006B3291"/>
    <w:rsid w:val="0070195B"/>
    <w:rsid w:val="00732C72"/>
    <w:rsid w:val="008D3723"/>
    <w:rsid w:val="009859CE"/>
    <w:rsid w:val="00B16C41"/>
    <w:rsid w:val="00B74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C41"/>
    <w:rPr>
      <w:rFonts w:eastAsia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16C41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16C41"/>
    <w:rPr>
      <w:rFonts w:eastAsia="Times New Roman" w:cs="Times New Roman"/>
      <w:b/>
      <w:bCs/>
      <w:sz w:val="24"/>
      <w:szCs w:val="24"/>
      <w:lang w:eastAsia="ru-RU"/>
    </w:rPr>
  </w:style>
  <w:style w:type="paragraph" w:styleId="List3">
    <w:name w:val="List 3"/>
    <w:basedOn w:val="Normal"/>
    <w:uiPriority w:val="99"/>
    <w:semiHidden/>
    <w:rsid w:val="00B16C41"/>
    <w:pPr>
      <w:ind w:left="849" w:hanging="283"/>
    </w:pPr>
  </w:style>
  <w:style w:type="paragraph" w:styleId="BodyTextIndent3">
    <w:name w:val="Body Text Indent 3"/>
    <w:basedOn w:val="Normal"/>
    <w:link w:val="BodyTextIndent3Char"/>
    <w:uiPriority w:val="99"/>
    <w:semiHidden/>
    <w:rsid w:val="00B16C41"/>
    <w:pPr>
      <w:ind w:left="708" w:firstLine="708"/>
      <w:jc w:val="center"/>
    </w:pPr>
    <w:rPr>
      <w:b/>
      <w:b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16C41"/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288</Words>
  <Characters>1645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 Сергей Владимирович</dc:creator>
  <cp:keywords/>
  <dc:description/>
  <cp:lastModifiedBy>Бухгалтер</cp:lastModifiedBy>
  <cp:revision>4</cp:revision>
  <dcterms:created xsi:type="dcterms:W3CDTF">2017-11-22T12:12:00Z</dcterms:created>
  <dcterms:modified xsi:type="dcterms:W3CDTF">2017-11-22T12:41:00Z</dcterms:modified>
</cp:coreProperties>
</file>